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7D2E" w:rsidRDefault="00777D2E" w:rsidP="00777D2E">
      <w:pPr>
        <w:pStyle w:val="Titre3"/>
      </w:pPr>
      <w:r w:rsidRPr="00180A24">
        <w:t>Christe, redémptor</w:t>
      </w:r>
      <w:bookmarkStart w:id="0" w:name="ChristeRedemptor"/>
      <w:bookmarkEnd w:id="0"/>
      <w:r w:rsidRPr="00180A24">
        <w:t xml:space="preserve"> ómnium </w:t>
      </w:r>
    </w:p>
    <w:p w:rsidR="00777D2E" w:rsidRPr="00777D2E" w:rsidRDefault="00777D2E" w:rsidP="00777D2E"/>
    <w:p w:rsidR="00777D2E" w:rsidRDefault="00AC1C86" w:rsidP="00777D2E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4pt;height:462.1pt">
            <v:imagedata r:id="rId8" o:title="hy--christe_redemptor_omnium_ex_patre--solesmes_1934-01-07"/>
          </v:shape>
        </w:pict>
      </w:r>
    </w:p>
    <w:p w:rsidR="00777D2E" w:rsidRDefault="00777D2E" w:rsidP="00777D2E">
      <w:pPr>
        <w:pStyle w:val="img"/>
      </w:pPr>
      <w:r>
        <w:rPr>
          <w:noProof/>
        </w:rPr>
        <w:lastRenderedPageBreak/>
        <w:drawing>
          <wp:inline distT="0" distB="0" distL="0" distR="0">
            <wp:extent cx="4464000" cy="6685188"/>
            <wp:effectExtent l="19050" t="0" r="0" b="0"/>
            <wp:docPr id="4" name="Image 4" descr="F:\1\01\pp2\musa\des-greg\img\hymni\hy--christe_redemptor_omnium_ex_patre--solesmes_1934-08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\01\pp2\musa\des-greg\img\hymni\hy--christe_redemptor_omnium_ex_patre--solesmes_1934-08-1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668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2E" w:rsidRDefault="00777D2E" w:rsidP="00777D2E">
      <w:pPr>
        <w:pStyle w:val="img"/>
      </w:pPr>
      <w:r>
        <w:rPr>
          <w:noProof/>
        </w:rPr>
        <w:lastRenderedPageBreak/>
        <w:drawing>
          <wp:inline distT="0" distB="0" distL="0" distR="0">
            <wp:extent cx="4464000" cy="1680565"/>
            <wp:effectExtent l="19050" t="0" r="0" b="0"/>
            <wp:docPr id="5" name="Image 5" descr="F:\1\01\pp2\musa\des-greg\img\hymni\hy--christe_redemptor_omnium_ex_patre--solesmes_1934-16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\01\pp2\musa\des-greg\img\hymni\hy--christe_redemptor_omnium_ex_patre--solesmes_1934-16-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168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6F" w:rsidRDefault="00B51D6F" w:rsidP="00B51D6F">
      <w:pPr>
        <w:ind w:firstLine="0"/>
        <w:jc w:val="left"/>
      </w:pPr>
    </w:p>
    <w:p w:rsidR="00777D2E" w:rsidRPr="005F6275" w:rsidRDefault="00777D2E" w:rsidP="00B51D6F">
      <w:pPr>
        <w:ind w:firstLine="0"/>
        <w:jc w:val="left"/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3857"/>
        <w:gridCol w:w="3345"/>
      </w:tblGrid>
      <w:tr w:rsidR="0046558A" w:rsidRPr="00447D2F" w:rsidTr="00DE2507">
        <w:trPr>
          <w:cantSplit/>
        </w:trPr>
        <w:tc>
          <w:tcPr>
            <w:tcW w:w="2678" w:type="pct"/>
            <w:vAlign w:val="center"/>
          </w:tcPr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D3788B">
              <w:rPr>
                <w:rStyle w:val="lh01"/>
                <w:lang w:val="fr-FR"/>
              </w:rPr>
              <w:t>C</w:t>
            </w:r>
            <w:r w:rsidRPr="00D3788B">
              <w:rPr>
                <w:smallCaps/>
                <w:lang w:val="fr-FR"/>
              </w:rPr>
              <w:t>hriste</w:t>
            </w:r>
            <w:bookmarkStart w:id="1" w:name="christeredemptor_expatre"/>
            <w:bookmarkEnd w:id="1"/>
            <w:r w:rsidRPr="00D3788B">
              <w:rPr>
                <w:lang w:val="fr-FR"/>
              </w:rPr>
              <w:t xml:space="preserve">, </w:t>
            </w:r>
            <w:r w:rsidRPr="004D7E69">
              <w:rPr>
                <w:lang w:val="fr-FR"/>
              </w:rPr>
              <w:t>r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>démp</w:t>
            </w:r>
            <w:r w:rsidRPr="004D7E69">
              <w:rPr>
                <w:lang w:val="fr-FR"/>
              </w:rPr>
              <w:t>t</w:t>
            </w:r>
            <w:r w:rsidRPr="004D7E69">
              <w:rPr>
                <w:rStyle w:val="pinguis"/>
                <w:lang w:val="fr-FR"/>
              </w:rPr>
              <w:t>o</w:t>
            </w:r>
            <w:r w:rsidRPr="004D7E69">
              <w:rPr>
                <w:lang w:val="fr-FR"/>
              </w:rPr>
              <w:t>r</w:t>
            </w:r>
            <w:r w:rsidRPr="00D3788B">
              <w:rPr>
                <w:lang w:val="fr-FR"/>
              </w:rPr>
              <w:t xml:space="preserve"> óm</w:t>
            </w:r>
            <w:r w:rsidRPr="004D7E69">
              <w:rPr>
                <w:lang w:val="fr-FR"/>
              </w:rPr>
              <w:t>n</w:t>
            </w:r>
            <w:r w:rsidRPr="004D7E69">
              <w:rPr>
                <w:rStyle w:val="pinguis"/>
                <w:lang w:val="fr-FR"/>
              </w:rPr>
              <w:t>i</w:t>
            </w:r>
            <w:r w:rsidRPr="00D3788B">
              <w:rPr>
                <w:lang w:val="fr-FR"/>
              </w:rPr>
              <w:t>um,</w:t>
            </w:r>
          </w:p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 xml:space="preserve">x Patre, Patris </w:t>
            </w:r>
            <w:r w:rsidRPr="004D7E69">
              <w:rPr>
                <w:rStyle w:val="pinguis"/>
                <w:lang w:val="fr-FR"/>
              </w:rPr>
              <w:t>ú</w:t>
            </w:r>
            <w:r w:rsidRPr="004D7E69">
              <w:rPr>
                <w:lang w:val="fr-FR"/>
              </w:rPr>
              <w:t>n</w:t>
            </w:r>
            <w:r w:rsidRPr="004D7E69">
              <w:rPr>
                <w:rStyle w:val="pinguis"/>
                <w:lang w:val="fr-FR"/>
              </w:rPr>
              <w:t>i</w:t>
            </w:r>
            <w:r w:rsidRPr="00D3788B">
              <w:rPr>
                <w:lang w:val="fr-FR"/>
              </w:rPr>
              <w:t>ce,</w:t>
            </w:r>
          </w:p>
          <w:p w:rsidR="0046558A" w:rsidRPr="004D7E69" w:rsidRDefault="0046558A" w:rsidP="007D6A9F">
            <w:pPr>
              <w:pStyle w:val="hymnus"/>
              <w:rPr>
                <w:lang w:val="fr-FR"/>
              </w:rPr>
            </w:pPr>
            <w:r w:rsidRPr="004D7E69">
              <w:rPr>
                <w:lang w:val="fr-FR"/>
              </w:rPr>
              <w:t>S</w:t>
            </w:r>
            <w:r w:rsidRPr="004D7E69">
              <w:rPr>
                <w:rStyle w:val="pinguis"/>
                <w:lang w:val="fr-FR"/>
              </w:rPr>
              <w:t>o</w:t>
            </w:r>
            <w:r w:rsidRPr="004D7E69">
              <w:rPr>
                <w:lang w:val="fr-FR"/>
              </w:rPr>
              <w:t xml:space="preserve">lus </w:t>
            </w:r>
            <w:r w:rsidRPr="004D7E69">
              <w:rPr>
                <w:rStyle w:val="pinguis"/>
                <w:lang w:val="fr-FR"/>
              </w:rPr>
              <w:t>a</w:t>
            </w:r>
            <w:r w:rsidRPr="004D7E69">
              <w:rPr>
                <w:lang w:val="fr-FR"/>
              </w:rPr>
              <w:t>nte pr</w:t>
            </w:r>
            <w:r w:rsidRPr="004D7E69">
              <w:rPr>
                <w:rStyle w:val="pinguis"/>
                <w:lang w:val="fr-FR"/>
              </w:rPr>
              <w:t>i</w:t>
            </w:r>
            <w:r w:rsidRPr="004D7E69">
              <w:rPr>
                <w:lang w:val="fr-FR"/>
              </w:rPr>
              <w:t>ncíp</w:t>
            </w:r>
            <w:r w:rsidRPr="004D7E69">
              <w:rPr>
                <w:rStyle w:val="pinguis"/>
                <w:lang w:val="fr-FR"/>
              </w:rPr>
              <w:t>i</w:t>
            </w:r>
            <w:r w:rsidRPr="004D7E69">
              <w:rPr>
                <w:lang w:val="fr-FR"/>
              </w:rPr>
              <w:t>um</w:t>
            </w:r>
          </w:p>
          <w:p w:rsidR="0046558A" w:rsidRPr="00BC486B" w:rsidRDefault="0046558A" w:rsidP="00F77508">
            <w:pPr>
              <w:pStyle w:val="hi"/>
            </w:pPr>
            <w:r w:rsidRPr="00F77508">
              <w:t xml:space="preserve">Natus </w:t>
            </w:r>
            <w:r w:rsidRPr="00F77508">
              <w:rPr>
                <w:rStyle w:val="pinguis"/>
              </w:rPr>
              <w:t>i</w:t>
            </w:r>
            <w:r w:rsidRPr="00F77508">
              <w:t>neff</w:t>
            </w:r>
            <w:r w:rsidRPr="00F77508">
              <w:rPr>
                <w:rStyle w:val="pinguis"/>
              </w:rPr>
              <w:t>a</w:t>
            </w:r>
            <w:r w:rsidRPr="00F77508">
              <w:t>bíl</w:t>
            </w:r>
            <w:r w:rsidRPr="00F77508">
              <w:rPr>
                <w:rStyle w:val="pinguis"/>
              </w:rPr>
              <w:t>i</w:t>
            </w:r>
            <w:r w:rsidRPr="00F77508">
              <w:t>ter.</w:t>
            </w:r>
            <w:r w:rsidR="0079216B" w:rsidRPr="00F77508">
              <w:t xml:space="preserve"> </w:t>
            </w:r>
          </w:p>
        </w:tc>
        <w:tc>
          <w:tcPr>
            <w:tcW w:w="2322" w:type="pct"/>
            <w:vAlign w:val="center"/>
          </w:tcPr>
          <w:p w:rsidR="0046558A" w:rsidRDefault="0046558A" w:rsidP="007D6A9F">
            <w:pPr>
              <w:pStyle w:val="ivh"/>
            </w:pPr>
            <w:r>
              <w:t>Christ</w:t>
            </w:r>
            <w:r w:rsidRPr="00447D2F">
              <w:t>, Rédempteur de tous,</w:t>
            </w:r>
            <w:r>
              <w:t xml:space="preserve"> </w:t>
            </w:r>
          </w:p>
          <w:p w:rsidR="0046558A" w:rsidRDefault="0046558A" w:rsidP="007D6A9F">
            <w:pPr>
              <w:pStyle w:val="ivh"/>
            </w:pPr>
            <w:r>
              <w:t>Fils unique du Père, sorti du Père</w:t>
            </w:r>
            <w:r w:rsidRPr="00447D2F">
              <w:t>,</w:t>
            </w:r>
            <w:r>
              <w:t xml:space="preserve"> </w:t>
            </w:r>
          </w:p>
          <w:p w:rsidR="0046558A" w:rsidRDefault="0046558A" w:rsidP="007D6A9F">
            <w:pPr>
              <w:pStyle w:val="ivh"/>
            </w:pPr>
            <w:r>
              <w:t>Vous seul, d’une manière indicible,</w:t>
            </w:r>
          </w:p>
          <w:p w:rsidR="0046558A" w:rsidRPr="00447D2F" w:rsidRDefault="0046558A" w:rsidP="007D6A9F">
            <w:pPr>
              <w:pStyle w:val="ivhi"/>
            </w:pPr>
            <w:r>
              <w:t xml:space="preserve">Êtes né avant le commencement. </w:t>
            </w:r>
          </w:p>
        </w:tc>
      </w:tr>
      <w:tr w:rsidR="0046558A" w:rsidRPr="00447D2F" w:rsidTr="00DE2507">
        <w:trPr>
          <w:cantSplit/>
        </w:trPr>
        <w:tc>
          <w:tcPr>
            <w:tcW w:w="2678" w:type="pct"/>
            <w:vAlign w:val="center"/>
          </w:tcPr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D3788B">
              <w:rPr>
                <w:rStyle w:val="cr"/>
                <w:lang w:val="fr-FR"/>
              </w:rPr>
              <w:t>T</w:t>
            </w:r>
            <w:r w:rsidRPr="00D3788B">
              <w:rPr>
                <w:lang w:val="fr-FR"/>
              </w:rPr>
              <w:t>u l</w:t>
            </w:r>
            <w:r w:rsidRPr="004D7E69">
              <w:rPr>
                <w:lang w:val="fr-FR"/>
              </w:rPr>
              <w:t>um</w:t>
            </w:r>
            <w:r w:rsidRPr="004D7E69">
              <w:rPr>
                <w:rStyle w:val="pinguis"/>
                <w:lang w:val="fr-FR"/>
              </w:rPr>
              <w:t>e</w:t>
            </w:r>
            <w:r w:rsidRPr="004D7E69">
              <w:rPr>
                <w:lang w:val="fr-FR"/>
              </w:rPr>
              <w:t>n</w:t>
            </w:r>
            <w:r w:rsidRPr="00D3788B">
              <w:rPr>
                <w:lang w:val="fr-FR"/>
              </w:rPr>
              <w:t xml:space="preserve">, tu </w:t>
            </w:r>
            <w:r w:rsidRPr="004D7E69">
              <w:rPr>
                <w:lang w:val="fr-FR"/>
              </w:rPr>
              <w:t>spl</w:t>
            </w:r>
            <w:r w:rsidRPr="004D7E69">
              <w:rPr>
                <w:rStyle w:val="pinguis"/>
                <w:lang w:val="fr-FR"/>
              </w:rPr>
              <w:t>e</w:t>
            </w:r>
            <w:r w:rsidRPr="004D7E69">
              <w:rPr>
                <w:lang w:val="fr-FR"/>
              </w:rPr>
              <w:t>ndo</w:t>
            </w:r>
            <w:r w:rsidRPr="00D3788B">
              <w:rPr>
                <w:lang w:val="fr-FR"/>
              </w:rPr>
              <w:t>r</w:t>
            </w:r>
            <w:r w:rsidRPr="004D7E69">
              <w:rPr>
                <w:lang w:val="fr-FR"/>
              </w:rPr>
              <w:t xml:space="preserve"> P</w:t>
            </w:r>
            <w:r w:rsidRPr="004D7E69">
              <w:rPr>
                <w:rStyle w:val="pinguis"/>
                <w:lang w:val="fr-FR"/>
              </w:rPr>
              <w:t>a</w:t>
            </w:r>
            <w:r w:rsidRPr="00D3788B">
              <w:rPr>
                <w:lang w:val="fr-FR"/>
              </w:rPr>
              <w:t>tris,</w:t>
            </w:r>
          </w:p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D3788B">
              <w:rPr>
                <w:lang w:val="fr-FR"/>
              </w:rPr>
              <w:t>T</w:t>
            </w:r>
            <w:r w:rsidRPr="004D7E69">
              <w:rPr>
                <w:rStyle w:val="pinguis"/>
                <w:lang w:val="fr-FR"/>
              </w:rPr>
              <w:t>u</w:t>
            </w:r>
            <w:r w:rsidRPr="00D3788B">
              <w:rPr>
                <w:lang w:val="fr-FR"/>
              </w:rPr>
              <w:t xml:space="preserve"> spes perénnis </w:t>
            </w:r>
            <w:r w:rsidRPr="004D7E69">
              <w:rPr>
                <w:rStyle w:val="pinguis"/>
                <w:lang w:val="fr-FR"/>
              </w:rPr>
              <w:t>ó</w:t>
            </w:r>
            <w:r w:rsidRPr="004D7E69">
              <w:rPr>
                <w:lang w:val="fr-FR"/>
              </w:rPr>
              <w:t>mn</w:t>
            </w:r>
            <w:r w:rsidRPr="004D7E69">
              <w:rPr>
                <w:rStyle w:val="pinguis"/>
                <w:lang w:val="fr-FR"/>
              </w:rPr>
              <w:t>i</w:t>
            </w:r>
            <w:r w:rsidRPr="00D3788B">
              <w:rPr>
                <w:lang w:val="fr-FR"/>
              </w:rPr>
              <w:t>um,</w:t>
            </w:r>
          </w:p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4D7E69">
              <w:rPr>
                <w:rStyle w:val="pinguis"/>
                <w:lang w:val="fr-FR"/>
              </w:rPr>
              <w:t>I</w:t>
            </w:r>
            <w:r w:rsidRPr="004D7E69">
              <w:rPr>
                <w:lang w:val="fr-FR"/>
              </w:rPr>
              <w:t>nténd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 xml:space="preserve"> quas </w:t>
            </w:r>
            <w:r w:rsidRPr="004D7E69">
              <w:rPr>
                <w:lang w:val="fr-FR"/>
              </w:rPr>
              <w:t>f</w:t>
            </w:r>
            <w:r w:rsidRPr="004D7E69">
              <w:rPr>
                <w:rStyle w:val="pinguis"/>
                <w:lang w:val="fr-FR"/>
              </w:rPr>
              <w:t>u</w:t>
            </w:r>
            <w:r w:rsidRPr="004D7E69">
              <w:rPr>
                <w:lang w:val="fr-FR"/>
              </w:rPr>
              <w:t>n</w:t>
            </w:r>
            <w:r w:rsidRPr="00D3788B">
              <w:rPr>
                <w:lang w:val="fr-FR"/>
              </w:rPr>
              <w:t xml:space="preserve">dunt </w:t>
            </w:r>
            <w:r w:rsidRPr="004D7E69">
              <w:rPr>
                <w:lang w:val="fr-FR"/>
              </w:rPr>
              <w:t>pr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>ces</w:t>
            </w:r>
          </w:p>
          <w:p w:rsidR="0046558A" w:rsidRPr="00BC486B" w:rsidRDefault="0046558A" w:rsidP="007D6A9F">
            <w:pPr>
              <w:pStyle w:val="hi"/>
            </w:pPr>
            <w:r>
              <w:t xml:space="preserve">Tui </w:t>
            </w:r>
            <w:r w:rsidRPr="00F77508">
              <w:t>p</w:t>
            </w:r>
            <w:r w:rsidRPr="007D7F75">
              <w:rPr>
                <w:rStyle w:val="pinguis"/>
              </w:rPr>
              <w:t>e</w:t>
            </w:r>
            <w:r w:rsidRPr="00F77508">
              <w:t>r orb</w:t>
            </w:r>
            <w:r w:rsidRPr="007D7F75">
              <w:rPr>
                <w:rStyle w:val="pinguis"/>
              </w:rPr>
              <w:t>e</w:t>
            </w:r>
            <w:r w:rsidRPr="00F77508">
              <w:t>m sérv</w:t>
            </w:r>
            <w:r w:rsidRPr="007D7F75">
              <w:rPr>
                <w:rStyle w:val="pinguis"/>
              </w:rPr>
              <w:t>u</w:t>
            </w:r>
            <w:r w:rsidRPr="003E5B85">
              <w:t>li</w:t>
            </w:r>
            <w:r>
              <w:t>.</w:t>
            </w:r>
          </w:p>
        </w:tc>
        <w:tc>
          <w:tcPr>
            <w:tcW w:w="2322" w:type="pct"/>
            <w:vAlign w:val="center"/>
          </w:tcPr>
          <w:p w:rsidR="0046558A" w:rsidRDefault="0046558A" w:rsidP="007D6A9F">
            <w:pPr>
              <w:pStyle w:val="ivh"/>
            </w:pPr>
            <w:r>
              <w:t xml:space="preserve">Vous lumière, vous </w:t>
            </w:r>
            <w:r w:rsidRPr="00447D2F">
              <w:t>splendeur du</w:t>
            </w:r>
            <w:r>
              <w:t xml:space="preserve"> </w:t>
            </w:r>
            <w:r w:rsidRPr="00447D2F">
              <w:t>Père,</w:t>
            </w:r>
            <w:r>
              <w:t xml:space="preserve"> </w:t>
            </w:r>
          </w:p>
          <w:p w:rsidR="0046558A" w:rsidRDefault="0046558A" w:rsidP="007D6A9F">
            <w:pPr>
              <w:pStyle w:val="ivh"/>
            </w:pPr>
            <w:r w:rsidRPr="00447D2F">
              <w:t>Vous l’éternelle espérance de tous,</w:t>
            </w:r>
            <w:r>
              <w:t xml:space="preserve"> </w:t>
            </w:r>
          </w:p>
          <w:p w:rsidR="0046558A" w:rsidRDefault="0046558A" w:rsidP="007D6A9F">
            <w:pPr>
              <w:pStyle w:val="ivh"/>
            </w:pPr>
            <w:r>
              <w:t>Écoutez l</w:t>
            </w:r>
            <w:r w:rsidRPr="00447D2F">
              <w:t>es prières que répandent</w:t>
            </w:r>
            <w:r>
              <w:t xml:space="preserve"> </w:t>
            </w:r>
          </w:p>
          <w:p w:rsidR="0046558A" w:rsidRPr="00447D2F" w:rsidRDefault="0046558A" w:rsidP="007D6A9F">
            <w:pPr>
              <w:pStyle w:val="ivhi"/>
            </w:pPr>
            <w:r>
              <w:t>Vos serviteurs, par le monde</w:t>
            </w:r>
            <w:r w:rsidRPr="00447D2F">
              <w:t>.</w:t>
            </w:r>
            <w:r>
              <w:t xml:space="preserve"> </w:t>
            </w:r>
          </w:p>
        </w:tc>
      </w:tr>
      <w:tr w:rsidR="0046558A" w:rsidTr="00DE2507">
        <w:trPr>
          <w:cantSplit/>
        </w:trPr>
        <w:tc>
          <w:tcPr>
            <w:tcW w:w="2678" w:type="pct"/>
            <w:vAlign w:val="center"/>
          </w:tcPr>
          <w:p w:rsidR="0046558A" w:rsidRPr="00777D2E" w:rsidRDefault="0046558A" w:rsidP="007D6A9F">
            <w:pPr>
              <w:pStyle w:val="hymnus"/>
              <w:rPr>
                <w:lang w:val="es-ES_tradnl"/>
              </w:rPr>
            </w:pPr>
            <w:r w:rsidRPr="00777D2E">
              <w:rPr>
                <w:lang w:val="es-ES_tradnl"/>
              </w:rPr>
              <w:t>Memént</w:t>
            </w:r>
            <w:r w:rsidRPr="00777D2E">
              <w:rPr>
                <w:rStyle w:val="pinguis"/>
                <w:lang w:val="es-ES_tradnl"/>
              </w:rPr>
              <w:t>o</w:t>
            </w:r>
            <w:r w:rsidRPr="00777D2E">
              <w:rPr>
                <w:lang w:val="es-ES_tradnl"/>
              </w:rPr>
              <w:t xml:space="preserve"> sal</w:t>
            </w:r>
            <w:r w:rsidRPr="00777D2E">
              <w:rPr>
                <w:rStyle w:val="pinguis"/>
                <w:lang w:val="es-ES_tradnl"/>
              </w:rPr>
              <w:t>ú</w:t>
            </w:r>
            <w:r w:rsidRPr="00777D2E">
              <w:rPr>
                <w:lang w:val="es-ES_tradnl"/>
              </w:rPr>
              <w:t xml:space="preserve">tis </w:t>
            </w:r>
            <w:r w:rsidRPr="00777D2E">
              <w:rPr>
                <w:rStyle w:val="pinguis"/>
                <w:lang w:val="es-ES_tradnl"/>
              </w:rPr>
              <w:t>A</w:t>
            </w:r>
            <w:r w:rsidRPr="00777D2E">
              <w:rPr>
                <w:lang w:val="es-ES_tradnl"/>
              </w:rPr>
              <w:t xml:space="preserve">uctor, </w:t>
            </w:r>
          </w:p>
          <w:p w:rsidR="0046558A" w:rsidRPr="00777D2E" w:rsidRDefault="0046558A" w:rsidP="007D6A9F">
            <w:pPr>
              <w:pStyle w:val="hymnus"/>
              <w:rPr>
                <w:lang w:val="es-ES_tradnl"/>
              </w:rPr>
            </w:pPr>
            <w:r w:rsidRPr="00777D2E">
              <w:rPr>
                <w:lang w:val="es-ES_tradnl"/>
              </w:rPr>
              <w:t>Qu</w:t>
            </w:r>
            <w:r w:rsidRPr="00777D2E">
              <w:rPr>
                <w:rStyle w:val="pinguis"/>
                <w:lang w:val="es-ES_tradnl"/>
              </w:rPr>
              <w:t>o</w:t>
            </w:r>
            <w:r w:rsidRPr="00777D2E">
              <w:rPr>
                <w:lang w:val="es-ES_tradnl"/>
              </w:rPr>
              <w:t>d nostri quondam c</w:t>
            </w:r>
            <w:r w:rsidRPr="00777D2E">
              <w:rPr>
                <w:rStyle w:val="pinguis"/>
                <w:lang w:val="es-ES_tradnl"/>
              </w:rPr>
              <w:t>ó</w:t>
            </w:r>
            <w:r w:rsidRPr="00777D2E">
              <w:rPr>
                <w:lang w:val="es-ES_tradnl"/>
              </w:rPr>
              <w:t>rp</w:t>
            </w:r>
            <w:r w:rsidRPr="00777D2E">
              <w:rPr>
                <w:rStyle w:val="pinguis"/>
                <w:lang w:val="es-ES_tradnl"/>
              </w:rPr>
              <w:t>o</w:t>
            </w:r>
            <w:r w:rsidRPr="00777D2E">
              <w:rPr>
                <w:lang w:val="es-ES_tradnl"/>
              </w:rPr>
              <w:t>ris,</w:t>
            </w:r>
          </w:p>
          <w:p w:rsidR="0046558A" w:rsidRPr="00777D2E" w:rsidRDefault="0046558A" w:rsidP="007D6A9F">
            <w:pPr>
              <w:pStyle w:val="hymnus"/>
              <w:rPr>
                <w:lang w:val="es-ES_tradnl"/>
              </w:rPr>
            </w:pPr>
            <w:r w:rsidRPr="00777D2E">
              <w:rPr>
                <w:rStyle w:val="pinguis"/>
                <w:lang w:val="es-ES_tradnl"/>
              </w:rPr>
              <w:t>E</w:t>
            </w:r>
            <w:r w:rsidRPr="00777D2E">
              <w:rPr>
                <w:lang w:val="es-ES_tradnl"/>
              </w:rPr>
              <w:t>x ill</w:t>
            </w:r>
            <w:r w:rsidRPr="00777D2E">
              <w:rPr>
                <w:rStyle w:val="pinguis"/>
                <w:lang w:val="es-ES_tradnl"/>
              </w:rPr>
              <w:t>i</w:t>
            </w:r>
            <w:r w:rsidRPr="00777D2E">
              <w:rPr>
                <w:lang w:val="es-ES_tradnl"/>
              </w:rPr>
              <w:t>bát</w:t>
            </w:r>
            <w:r w:rsidRPr="00777D2E">
              <w:rPr>
                <w:rStyle w:val="pinguis"/>
                <w:lang w:val="es-ES_tradnl"/>
              </w:rPr>
              <w:t>a</w:t>
            </w:r>
            <w:r w:rsidRPr="00777D2E">
              <w:rPr>
                <w:lang w:val="es-ES_tradnl"/>
              </w:rPr>
              <w:t xml:space="preserve"> Vírg</w:t>
            </w:r>
            <w:r w:rsidRPr="00777D2E">
              <w:rPr>
                <w:rStyle w:val="pinguis"/>
                <w:lang w:val="es-ES_tradnl"/>
              </w:rPr>
              <w:t>i</w:t>
            </w:r>
            <w:r w:rsidRPr="00777D2E">
              <w:rPr>
                <w:lang w:val="es-ES_tradnl"/>
              </w:rPr>
              <w:t>ne</w:t>
            </w:r>
          </w:p>
          <w:p w:rsidR="0046558A" w:rsidRPr="00777D2E" w:rsidRDefault="0046558A" w:rsidP="007D6A9F">
            <w:pPr>
              <w:pStyle w:val="hi"/>
              <w:rPr>
                <w:lang w:val="es-ES_tradnl"/>
              </w:rPr>
            </w:pPr>
            <w:r w:rsidRPr="00777D2E">
              <w:rPr>
                <w:lang w:val="es-ES_tradnl"/>
              </w:rPr>
              <w:t>Nascénd</w:t>
            </w:r>
            <w:r w:rsidRPr="00777D2E">
              <w:rPr>
                <w:rStyle w:val="pinguis"/>
                <w:lang w:val="es-ES_tradnl"/>
              </w:rPr>
              <w:t>o</w:t>
            </w:r>
            <w:r w:rsidRPr="00777D2E">
              <w:rPr>
                <w:lang w:val="es-ES_tradnl"/>
              </w:rPr>
              <w:t>, form</w:t>
            </w:r>
            <w:r w:rsidRPr="00777D2E">
              <w:rPr>
                <w:rStyle w:val="pinguis"/>
                <w:lang w:val="es-ES_tradnl"/>
              </w:rPr>
              <w:t>a</w:t>
            </w:r>
            <w:r w:rsidRPr="00777D2E">
              <w:rPr>
                <w:lang w:val="es-ES_tradnl"/>
              </w:rPr>
              <w:t>m súmps</w:t>
            </w:r>
            <w:r w:rsidRPr="00777D2E">
              <w:rPr>
                <w:rStyle w:val="pinguis"/>
                <w:lang w:val="es-ES_tradnl"/>
              </w:rPr>
              <w:t>e</w:t>
            </w:r>
            <w:r w:rsidRPr="00777D2E">
              <w:rPr>
                <w:lang w:val="es-ES_tradnl"/>
              </w:rPr>
              <w:t>ris.</w:t>
            </w:r>
          </w:p>
        </w:tc>
        <w:tc>
          <w:tcPr>
            <w:tcW w:w="2322" w:type="pct"/>
            <w:vAlign w:val="center"/>
          </w:tcPr>
          <w:p w:rsidR="0046558A" w:rsidRDefault="0046558A" w:rsidP="007D6A9F">
            <w:pPr>
              <w:pStyle w:val="ivh"/>
            </w:pPr>
            <w:r w:rsidRPr="00447D2F">
              <w:t xml:space="preserve">Souvenez-vous, </w:t>
            </w:r>
            <w:r>
              <w:t>auteur du salut</w:t>
            </w:r>
            <w:r w:rsidRPr="00447D2F">
              <w:t>,</w:t>
            </w:r>
            <w:r>
              <w:t xml:space="preserve"> </w:t>
            </w:r>
          </w:p>
          <w:p w:rsidR="0046558A" w:rsidRDefault="0046558A" w:rsidP="007D6A9F">
            <w:pPr>
              <w:pStyle w:val="ivh"/>
            </w:pPr>
            <w:r w:rsidRPr="00447D2F">
              <w:t>Qu</w:t>
            </w:r>
            <w:r>
              <w:t>’</w:t>
            </w:r>
            <w:r w:rsidRPr="00447D2F">
              <w:t xml:space="preserve">un jour, </w:t>
            </w:r>
            <w:r>
              <w:t xml:space="preserve">vous avez pris, </w:t>
            </w:r>
          </w:p>
          <w:p w:rsidR="0046558A" w:rsidRDefault="0046558A" w:rsidP="007D6A9F">
            <w:pPr>
              <w:pStyle w:val="ivh"/>
            </w:pPr>
            <w:r>
              <w:t xml:space="preserve">En naissant de la vierge immaculée, </w:t>
            </w:r>
          </w:p>
          <w:p w:rsidR="0046558A" w:rsidRDefault="0046558A" w:rsidP="007D6A9F">
            <w:pPr>
              <w:pStyle w:val="ivhi"/>
            </w:pPr>
            <w:r>
              <w:t>La forme de notre corps</w:t>
            </w:r>
            <w:r w:rsidRPr="00447D2F">
              <w:t>.</w:t>
            </w:r>
            <w:r>
              <w:t xml:space="preserve"> </w:t>
            </w:r>
          </w:p>
        </w:tc>
      </w:tr>
      <w:tr w:rsidR="0046558A" w:rsidRPr="00447D2F" w:rsidTr="00DE2507">
        <w:trPr>
          <w:cantSplit/>
        </w:trPr>
        <w:tc>
          <w:tcPr>
            <w:tcW w:w="2678" w:type="pct"/>
            <w:vAlign w:val="center"/>
          </w:tcPr>
          <w:p w:rsidR="0046558A" w:rsidRDefault="004D7E69" w:rsidP="007D6A9F">
            <w:pPr>
              <w:pStyle w:val="hymnus"/>
            </w:pPr>
            <w:r>
              <w:rPr>
                <w:rStyle w:val="cr"/>
              </w:rPr>
              <w:t>S</w:t>
            </w:r>
            <w:r w:rsidR="0046558A">
              <w:t>ic præ</w:t>
            </w:r>
            <w:r w:rsidR="0046558A" w:rsidRPr="00F77508">
              <w:t>s</w:t>
            </w:r>
            <w:r w:rsidR="0046558A" w:rsidRPr="00F77508">
              <w:rPr>
                <w:rStyle w:val="pinguis"/>
              </w:rPr>
              <w:t>e</w:t>
            </w:r>
            <w:r w:rsidR="0046558A" w:rsidRPr="00F77508">
              <w:t>ns test</w:t>
            </w:r>
            <w:r w:rsidR="0046558A" w:rsidRPr="00F77508">
              <w:rPr>
                <w:rStyle w:val="pinguis"/>
              </w:rPr>
              <w:t>á</w:t>
            </w:r>
            <w:r w:rsidR="0046558A">
              <w:t xml:space="preserve">tur </w:t>
            </w:r>
            <w:r w:rsidR="0046558A" w:rsidRPr="00F77508">
              <w:t>d</w:t>
            </w:r>
            <w:r w:rsidR="0046558A" w:rsidRPr="00F77508">
              <w:rPr>
                <w:rStyle w:val="pinguis"/>
              </w:rPr>
              <w:t>i</w:t>
            </w:r>
            <w:r w:rsidR="0046558A">
              <w:t>es,</w:t>
            </w:r>
          </w:p>
          <w:p w:rsidR="0046558A" w:rsidRDefault="0046558A" w:rsidP="007D6A9F">
            <w:pPr>
              <w:pStyle w:val="hymnus"/>
            </w:pPr>
            <w:r>
              <w:t>C</w:t>
            </w:r>
            <w:r w:rsidRPr="00E95C5F">
              <w:rPr>
                <w:rStyle w:val="pinguis"/>
              </w:rPr>
              <w:t>u</w:t>
            </w:r>
            <w:r>
              <w:t xml:space="preserve">rrens per anni </w:t>
            </w:r>
            <w:r w:rsidRPr="00F77508">
              <w:t>c</w:t>
            </w:r>
            <w:r w:rsidRPr="00F77508">
              <w:rPr>
                <w:rStyle w:val="pinguis"/>
              </w:rPr>
              <w:t>í</w:t>
            </w:r>
            <w:r w:rsidRPr="00F77508">
              <w:t>rc</w:t>
            </w:r>
            <w:r w:rsidRPr="00F77508">
              <w:rPr>
                <w:rStyle w:val="pinguis"/>
              </w:rPr>
              <w:t>u</w:t>
            </w:r>
            <w:r>
              <w:t>lum,</w:t>
            </w:r>
          </w:p>
          <w:p w:rsidR="0046558A" w:rsidRDefault="0046558A" w:rsidP="007D6A9F">
            <w:pPr>
              <w:pStyle w:val="hymnus"/>
            </w:pPr>
            <w:r w:rsidRPr="00F77508">
              <w:t>Qu</w:t>
            </w:r>
            <w:r w:rsidRPr="00F77508">
              <w:rPr>
                <w:rStyle w:val="pinguis"/>
              </w:rPr>
              <w:t>o</w:t>
            </w:r>
            <w:r w:rsidRPr="00F77508">
              <w:t>d sol</w:t>
            </w:r>
            <w:r w:rsidRPr="00F77508">
              <w:rPr>
                <w:rStyle w:val="pinguis"/>
              </w:rPr>
              <w:t>u</w:t>
            </w:r>
            <w:r w:rsidRPr="00F77508">
              <w:t>s a s</w:t>
            </w:r>
            <w:r w:rsidRPr="00446C8D">
              <w:rPr>
                <w:rStyle w:val="pinguis"/>
              </w:rPr>
              <w:t>e</w:t>
            </w:r>
            <w:r w:rsidRPr="00446C8D">
              <w:t>de</w:t>
            </w:r>
            <w:r>
              <w:t xml:space="preserve"> P</w:t>
            </w:r>
            <w:r w:rsidRPr="00446C8D">
              <w:rPr>
                <w:rStyle w:val="pinguis"/>
              </w:rPr>
              <w:t>a</w:t>
            </w:r>
            <w:r>
              <w:t>tris</w:t>
            </w:r>
          </w:p>
          <w:p w:rsidR="0046558A" w:rsidRPr="00BC486B" w:rsidRDefault="0046558A" w:rsidP="007D6A9F">
            <w:pPr>
              <w:pStyle w:val="hi"/>
            </w:pPr>
            <w:r>
              <w:t>Mundi s</w:t>
            </w:r>
            <w:r w:rsidRPr="00F77508">
              <w:rPr>
                <w:rStyle w:val="pinguis"/>
              </w:rPr>
              <w:t>a</w:t>
            </w:r>
            <w:r>
              <w:t xml:space="preserve">lus </w:t>
            </w:r>
            <w:r w:rsidRPr="00F77508">
              <w:rPr>
                <w:rStyle w:val="pinguis"/>
              </w:rPr>
              <w:t>a</w:t>
            </w:r>
            <w:r>
              <w:t>dvén</w:t>
            </w:r>
            <w:r w:rsidRPr="00F77508">
              <w:rPr>
                <w:rStyle w:val="pinguis"/>
              </w:rPr>
              <w:t>e</w:t>
            </w:r>
            <w:r>
              <w:t>ris.</w:t>
            </w:r>
          </w:p>
        </w:tc>
        <w:tc>
          <w:tcPr>
            <w:tcW w:w="2322" w:type="pct"/>
            <w:vAlign w:val="center"/>
          </w:tcPr>
          <w:p w:rsidR="0046558A" w:rsidRDefault="004D7E69" w:rsidP="007D6A9F">
            <w:pPr>
              <w:pStyle w:val="ivh"/>
            </w:pPr>
            <w:r>
              <w:t>Ainsi le</w:t>
            </w:r>
            <w:r w:rsidR="0046558A" w:rsidRPr="00447D2F">
              <w:t xml:space="preserve"> jour </w:t>
            </w:r>
            <w:r w:rsidR="0046558A">
              <w:t xml:space="preserve">présent témoigne, </w:t>
            </w:r>
          </w:p>
          <w:p w:rsidR="0046558A" w:rsidRDefault="0046558A" w:rsidP="007D6A9F">
            <w:pPr>
              <w:pStyle w:val="ivh"/>
            </w:pPr>
            <w:r>
              <w:t>Courant par le cercle de l’année,</w:t>
            </w:r>
          </w:p>
          <w:p w:rsidR="0046558A" w:rsidRDefault="0046558A" w:rsidP="007D6A9F">
            <w:pPr>
              <w:pStyle w:val="ivh"/>
            </w:pPr>
            <w:r>
              <w:t>Que vous êtes venu du sein du Père</w:t>
            </w:r>
          </w:p>
          <w:p w:rsidR="0046558A" w:rsidRPr="00447D2F" w:rsidRDefault="0046558A" w:rsidP="007D6A9F">
            <w:pPr>
              <w:pStyle w:val="ivhi"/>
            </w:pPr>
            <w:r>
              <w:t>Pour être l’unique salut du monde</w:t>
            </w:r>
            <w:r w:rsidRPr="00447D2F">
              <w:t>.</w:t>
            </w:r>
            <w:r>
              <w:t xml:space="preserve"> </w:t>
            </w:r>
          </w:p>
        </w:tc>
      </w:tr>
      <w:tr w:rsidR="0046558A" w:rsidRPr="00447D2F" w:rsidTr="00DE2507">
        <w:trPr>
          <w:cantSplit/>
        </w:trPr>
        <w:tc>
          <w:tcPr>
            <w:tcW w:w="2678" w:type="pct"/>
            <w:vAlign w:val="center"/>
          </w:tcPr>
          <w:p w:rsidR="0046558A" w:rsidRPr="00777D2E" w:rsidRDefault="0046558A" w:rsidP="007D6A9F">
            <w:pPr>
              <w:pStyle w:val="hymnus"/>
              <w:rPr>
                <w:lang w:val="en-US"/>
              </w:rPr>
            </w:pPr>
            <w:r w:rsidRPr="00777D2E">
              <w:rPr>
                <w:rStyle w:val="cr"/>
                <w:lang w:val="en-US"/>
              </w:rPr>
              <w:lastRenderedPageBreak/>
              <w:t>H</w:t>
            </w:r>
            <w:r w:rsidRPr="00777D2E">
              <w:rPr>
                <w:lang w:val="en-US"/>
              </w:rPr>
              <w:t>unc cæl</w:t>
            </w:r>
            <w:r w:rsidRPr="00777D2E">
              <w:rPr>
                <w:rStyle w:val="pinguis"/>
                <w:lang w:val="en-US"/>
              </w:rPr>
              <w:t>u</w:t>
            </w:r>
            <w:r w:rsidRPr="00777D2E">
              <w:rPr>
                <w:lang w:val="en-US"/>
              </w:rPr>
              <w:t>m, terr</w:t>
            </w:r>
            <w:r w:rsidRPr="00777D2E">
              <w:rPr>
                <w:rStyle w:val="pinguis"/>
                <w:lang w:val="en-US"/>
              </w:rPr>
              <w:t>a</w:t>
            </w:r>
            <w:r w:rsidRPr="00777D2E">
              <w:rPr>
                <w:lang w:val="en-US"/>
              </w:rPr>
              <w:t>, hunc m</w:t>
            </w:r>
            <w:r w:rsidRPr="00777D2E">
              <w:rPr>
                <w:rStyle w:val="pinguis"/>
                <w:lang w:val="en-US"/>
              </w:rPr>
              <w:t>a</w:t>
            </w:r>
            <w:r w:rsidRPr="00777D2E">
              <w:rPr>
                <w:lang w:val="en-US"/>
              </w:rPr>
              <w:t>re,</w:t>
            </w:r>
          </w:p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D3788B">
              <w:rPr>
                <w:lang w:val="fr-FR"/>
              </w:rPr>
              <w:t>H</w:t>
            </w:r>
            <w:r w:rsidRPr="004D7E69">
              <w:rPr>
                <w:rStyle w:val="pinguis"/>
                <w:lang w:val="fr-FR"/>
              </w:rPr>
              <w:t>u</w:t>
            </w:r>
            <w:r w:rsidRPr="00D3788B">
              <w:rPr>
                <w:lang w:val="fr-FR"/>
              </w:rPr>
              <w:t xml:space="preserve">nc omne quod in </w:t>
            </w:r>
            <w:r w:rsidRPr="004D7E69">
              <w:rPr>
                <w:rStyle w:val="pinguis"/>
                <w:lang w:val="fr-FR"/>
              </w:rPr>
              <w:t>ei</w:t>
            </w:r>
            <w:r w:rsidRPr="00D3788B">
              <w:rPr>
                <w:lang w:val="fr-FR"/>
              </w:rPr>
              <w:t>s est,</w:t>
            </w:r>
          </w:p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4D7E69">
              <w:rPr>
                <w:rStyle w:val="pinguis"/>
                <w:lang w:val="fr-FR"/>
              </w:rPr>
              <w:t>A</w:t>
            </w:r>
            <w:r w:rsidRPr="004D7E69">
              <w:rPr>
                <w:lang w:val="fr-FR"/>
              </w:rPr>
              <w:t>u</w:t>
            </w:r>
            <w:r w:rsidRPr="00D3788B">
              <w:rPr>
                <w:lang w:val="fr-FR"/>
              </w:rPr>
              <w:t>ctór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>m adv</w:t>
            </w:r>
            <w:r w:rsidRPr="004D7E69">
              <w:rPr>
                <w:rStyle w:val="pinguis"/>
                <w:lang w:val="fr-FR"/>
              </w:rPr>
              <w:t>é</w:t>
            </w:r>
            <w:r w:rsidRPr="00D3788B">
              <w:rPr>
                <w:lang w:val="fr-FR"/>
              </w:rPr>
              <w:t>ntus t</w:t>
            </w:r>
            <w:r w:rsidRPr="004D7E69">
              <w:rPr>
                <w:rStyle w:val="pinguis"/>
                <w:lang w:val="fr-FR"/>
              </w:rPr>
              <w:t>u</w:t>
            </w:r>
            <w:r w:rsidRPr="00D3788B">
              <w:rPr>
                <w:lang w:val="fr-FR"/>
              </w:rPr>
              <w:t>i</w:t>
            </w:r>
          </w:p>
          <w:p w:rsidR="0046558A" w:rsidRPr="004D7E69" w:rsidRDefault="0046558A" w:rsidP="007D6A9F">
            <w:pPr>
              <w:pStyle w:val="hi"/>
              <w:rPr>
                <w:lang w:val="fr-FR"/>
              </w:rPr>
            </w:pPr>
            <w:r w:rsidRPr="00D3788B">
              <w:rPr>
                <w:lang w:val="fr-FR"/>
              </w:rPr>
              <w:t xml:space="preserve">Laudans 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>xsúlt</w:t>
            </w:r>
            <w:r w:rsidRPr="004D7E69">
              <w:rPr>
                <w:rStyle w:val="pinguis"/>
                <w:lang w:val="fr-FR"/>
              </w:rPr>
              <w:t>a</w:t>
            </w:r>
            <w:r w:rsidRPr="00D3788B">
              <w:rPr>
                <w:lang w:val="fr-FR"/>
              </w:rPr>
              <w:t>t cánt</w:t>
            </w:r>
            <w:r w:rsidRPr="004D7E69">
              <w:rPr>
                <w:rStyle w:val="pinguis"/>
                <w:lang w:val="fr-FR"/>
              </w:rPr>
              <w:t>i</w:t>
            </w:r>
            <w:r w:rsidRPr="00D3788B">
              <w:rPr>
                <w:lang w:val="fr-FR"/>
              </w:rPr>
              <w:t>co.</w:t>
            </w:r>
          </w:p>
        </w:tc>
        <w:tc>
          <w:tcPr>
            <w:tcW w:w="2322" w:type="pct"/>
            <w:vAlign w:val="center"/>
          </w:tcPr>
          <w:p w:rsidR="0046558A" w:rsidRPr="00DE2507" w:rsidRDefault="0046558A" w:rsidP="00DE2507">
            <w:pPr>
              <w:pStyle w:val="i"/>
            </w:pPr>
            <w:r w:rsidRPr="00DE2507">
              <w:t xml:space="preserve">Ce jour, le ciel, la terre, ce jour, la mer, </w:t>
            </w:r>
            <w:r w:rsidR="00DE2507" w:rsidRPr="00DE2507">
              <w:t xml:space="preserve">/ </w:t>
            </w:r>
            <w:r w:rsidRPr="00DE2507">
              <w:t xml:space="preserve">Ce jour, tout ce qui est en eux </w:t>
            </w:r>
          </w:p>
          <w:p w:rsidR="0046558A" w:rsidRPr="00447D2F" w:rsidRDefault="0046558A" w:rsidP="00DE2507">
            <w:pPr>
              <w:pStyle w:val="i"/>
            </w:pPr>
            <w:r w:rsidRPr="00DE2507">
              <w:t xml:space="preserve">Le louent avec exultation par un cantique, </w:t>
            </w:r>
            <w:r w:rsidR="00DE2507">
              <w:t xml:space="preserve">/ </w:t>
            </w:r>
            <w:r w:rsidRPr="00DE2507">
              <w:t>Lui qui est l’auteur de votre venu</w:t>
            </w:r>
            <w:proofErr w:type="gramStart"/>
            <w:r w:rsidRPr="00DE2507">
              <w:t>.</w:t>
            </w:r>
            <w:r w:rsidRPr="001E20E5">
              <w:rPr>
                <w:rStyle w:val="vocnot"/>
              </w:rPr>
              <w:t>(</w:t>
            </w:r>
            <w:proofErr w:type="gramEnd"/>
            <w:r w:rsidRPr="001E20E5">
              <w:rPr>
                <w:rStyle w:val="vocnot"/>
              </w:rPr>
              <w:t>1)</w:t>
            </w:r>
          </w:p>
        </w:tc>
      </w:tr>
      <w:tr w:rsidR="0046558A" w:rsidRPr="00447D2F" w:rsidTr="00DE2507">
        <w:trPr>
          <w:cantSplit/>
        </w:trPr>
        <w:tc>
          <w:tcPr>
            <w:tcW w:w="2678" w:type="pct"/>
            <w:vAlign w:val="center"/>
          </w:tcPr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D3788B">
              <w:rPr>
                <w:rStyle w:val="cr"/>
                <w:lang w:val="fr-FR"/>
              </w:rPr>
              <w:t>N</w:t>
            </w:r>
            <w:r w:rsidRPr="00D3788B">
              <w:rPr>
                <w:lang w:val="fr-FR"/>
              </w:rPr>
              <w:t>os quoqu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>, qui s</w:t>
            </w:r>
            <w:r w:rsidRPr="004D7E69">
              <w:rPr>
                <w:rStyle w:val="pinguis"/>
                <w:lang w:val="fr-FR"/>
              </w:rPr>
              <w:t>a</w:t>
            </w:r>
            <w:r w:rsidRPr="00D3788B">
              <w:rPr>
                <w:lang w:val="fr-FR"/>
              </w:rPr>
              <w:t>ncto t</w:t>
            </w:r>
            <w:r w:rsidRPr="004D7E69">
              <w:rPr>
                <w:rStyle w:val="pinguis"/>
                <w:lang w:val="fr-FR"/>
              </w:rPr>
              <w:t>u</w:t>
            </w:r>
            <w:r w:rsidRPr="00D3788B">
              <w:rPr>
                <w:lang w:val="fr-FR"/>
              </w:rPr>
              <w:t>o</w:t>
            </w:r>
          </w:p>
          <w:p w:rsidR="0046558A" w:rsidRPr="00D3788B" w:rsidRDefault="0046558A" w:rsidP="007D6A9F">
            <w:pPr>
              <w:pStyle w:val="hymnus"/>
              <w:rPr>
                <w:lang w:val="fr-FR"/>
              </w:rPr>
            </w:pPr>
            <w:r w:rsidRPr="00D3788B">
              <w:rPr>
                <w:lang w:val="fr-FR"/>
              </w:rPr>
              <w:t>R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>démpti sánguin</w:t>
            </w:r>
            <w:r w:rsidRPr="004D7E69">
              <w:rPr>
                <w:rStyle w:val="pinguis"/>
                <w:lang w:val="fr-FR"/>
              </w:rPr>
              <w:t>e</w:t>
            </w:r>
            <w:r w:rsidRPr="00D3788B">
              <w:rPr>
                <w:lang w:val="fr-FR"/>
              </w:rPr>
              <w:t xml:space="preserve"> s</w:t>
            </w:r>
            <w:r w:rsidRPr="004D7E69">
              <w:rPr>
                <w:rStyle w:val="pinguis"/>
                <w:lang w:val="fr-FR"/>
              </w:rPr>
              <w:t>u</w:t>
            </w:r>
            <w:r w:rsidRPr="00D3788B">
              <w:rPr>
                <w:lang w:val="fr-FR"/>
              </w:rPr>
              <w:t>mus,</w:t>
            </w:r>
          </w:p>
          <w:p w:rsidR="0046558A" w:rsidRPr="001B1931" w:rsidRDefault="0046558A" w:rsidP="007D6A9F">
            <w:pPr>
              <w:pStyle w:val="hymnus"/>
            </w:pPr>
            <w:r w:rsidRPr="001B1931">
              <w:rPr>
                <w:rStyle w:val="pinguis"/>
              </w:rPr>
              <w:t>O</w:t>
            </w:r>
            <w:r w:rsidRPr="001B1931">
              <w:t>b di</w:t>
            </w:r>
            <w:r w:rsidRPr="001B1931">
              <w:rPr>
                <w:rStyle w:val="pinguis"/>
              </w:rPr>
              <w:t>e</w:t>
            </w:r>
            <w:r w:rsidRPr="001B1931">
              <w:t>m nat</w:t>
            </w:r>
            <w:r w:rsidRPr="001B1931">
              <w:rPr>
                <w:rStyle w:val="pinguis"/>
              </w:rPr>
              <w:t>á</w:t>
            </w:r>
            <w:r w:rsidRPr="001B1931">
              <w:t>lis t</w:t>
            </w:r>
            <w:r w:rsidRPr="001B1931">
              <w:rPr>
                <w:rStyle w:val="pinguis"/>
              </w:rPr>
              <w:t>u</w:t>
            </w:r>
            <w:r w:rsidRPr="001B1931">
              <w:t>i</w:t>
            </w:r>
          </w:p>
          <w:p w:rsidR="0046558A" w:rsidRPr="001B1931" w:rsidRDefault="0046558A" w:rsidP="0046558A">
            <w:pPr>
              <w:pStyle w:val="hi"/>
            </w:pPr>
            <w:r w:rsidRPr="001B1931">
              <w:t>Hymnum n</w:t>
            </w:r>
            <w:r w:rsidRPr="001B1931">
              <w:rPr>
                <w:rStyle w:val="pinguis"/>
              </w:rPr>
              <w:t>o</w:t>
            </w:r>
            <w:r w:rsidRPr="001B1931">
              <w:t>vum c</w:t>
            </w:r>
            <w:r w:rsidRPr="001B1931">
              <w:rPr>
                <w:rStyle w:val="pinguis"/>
              </w:rPr>
              <w:t>o</w:t>
            </w:r>
            <w:r w:rsidRPr="001B1931">
              <w:t>ncín</w:t>
            </w:r>
            <w:r w:rsidRPr="001B1931">
              <w:rPr>
                <w:rStyle w:val="pinguis"/>
              </w:rPr>
              <w:t>i</w:t>
            </w:r>
            <w:r w:rsidRPr="001B1931">
              <w:t>mus.</w:t>
            </w:r>
          </w:p>
        </w:tc>
        <w:tc>
          <w:tcPr>
            <w:tcW w:w="2322" w:type="pct"/>
            <w:vAlign w:val="center"/>
          </w:tcPr>
          <w:p w:rsidR="0046558A" w:rsidRDefault="0046558A" w:rsidP="007D6A9F">
            <w:pPr>
              <w:pStyle w:val="ivh"/>
            </w:pPr>
            <w:r w:rsidRPr="00447D2F">
              <w:t>Et nous</w:t>
            </w:r>
            <w:r>
              <w:t xml:space="preserve"> aussi</w:t>
            </w:r>
            <w:r w:rsidRPr="00447D2F">
              <w:t xml:space="preserve">, </w:t>
            </w:r>
            <w:r>
              <w:t>qui sommes sauvés</w:t>
            </w:r>
          </w:p>
          <w:p w:rsidR="0046558A" w:rsidRDefault="0046558A" w:rsidP="007D6A9F">
            <w:pPr>
              <w:pStyle w:val="ivh"/>
            </w:pPr>
            <w:r>
              <w:t>Par votre sang sacré,</w:t>
            </w:r>
          </w:p>
          <w:p w:rsidR="0046558A" w:rsidRDefault="0046558A" w:rsidP="007D6A9F">
            <w:pPr>
              <w:pStyle w:val="ivh"/>
            </w:pPr>
            <w:r>
              <w:t xml:space="preserve">Nous chantons ensemble une hymne nouvelle </w:t>
            </w:r>
          </w:p>
          <w:p w:rsidR="0046558A" w:rsidRPr="00447D2F" w:rsidRDefault="0046558A" w:rsidP="007D6A9F">
            <w:pPr>
              <w:pStyle w:val="ivhi"/>
            </w:pPr>
            <w:r>
              <w:t xml:space="preserve">Pour le </w:t>
            </w:r>
            <w:r w:rsidRPr="00447D2F">
              <w:t xml:space="preserve">jour </w:t>
            </w:r>
            <w:r>
              <w:t>de votre naissance</w:t>
            </w:r>
            <w:r w:rsidRPr="00447D2F">
              <w:t>.</w:t>
            </w:r>
            <w:r>
              <w:t xml:space="preserve"> </w:t>
            </w:r>
          </w:p>
        </w:tc>
      </w:tr>
      <w:tr w:rsidR="0046558A" w:rsidRPr="00447D2F" w:rsidTr="00DE2507">
        <w:trPr>
          <w:cantSplit/>
        </w:trPr>
        <w:tc>
          <w:tcPr>
            <w:tcW w:w="2678" w:type="pct"/>
            <w:vAlign w:val="center"/>
          </w:tcPr>
          <w:p w:rsidR="0046558A" w:rsidRPr="00A15621" w:rsidRDefault="0046558A" w:rsidP="007D6A9F">
            <w:pPr>
              <w:pStyle w:val="hymnus"/>
              <w:rPr>
                <w:lang w:val="fr-FR"/>
              </w:rPr>
            </w:pPr>
            <w:r w:rsidRPr="00A15621">
              <w:rPr>
                <w:rStyle w:val="cr"/>
                <w:lang w:val="fr-FR"/>
              </w:rPr>
              <w:t>G</w:t>
            </w:r>
            <w:r w:rsidRPr="00A15621">
              <w:rPr>
                <w:lang w:val="fr-FR"/>
              </w:rPr>
              <w:t>lóri</w:t>
            </w:r>
            <w:r w:rsidRPr="004D7E69">
              <w:rPr>
                <w:rStyle w:val="pinguis"/>
                <w:lang w:val="fr-FR"/>
              </w:rPr>
              <w:t>a</w:t>
            </w:r>
            <w:r w:rsidRPr="00A15621">
              <w:rPr>
                <w:lang w:val="fr-FR"/>
              </w:rPr>
              <w:t xml:space="preserve"> tib</w:t>
            </w:r>
            <w:r w:rsidRPr="004D7E69">
              <w:rPr>
                <w:rStyle w:val="pinguis"/>
                <w:lang w:val="fr-FR"/>
              </w:rPr>
              <w:t>i</w:t>
            </w:r>
            <w:r w:rsidRPr="00A15621">
              <w:rPr>
                <w:lang w:val="fr-FR"/>
              </w:rPr>
              <w:t xml:space="preserve"> Dóm</w:t>
            </w:r>
            <w:r w:rsidRPr="004D7E69">
              <w:rPr>
                <w:rStyle w:val="pinguis"/>
                <w:lang w:val="fr-FR"/>
              </w:rPr>
              <w:t>i</w:t>
            </w:r>
            <w:r w:rsidRPr="00A15621">
              <w:rPr>
                <w:lang w:val="fr-FR"/>
              </w:rPr>
              <w:t xml:space="preserve">ne, </w:t>
            </w:r>
          </w:p>
          <w:p w:rsidR="0046558A" w:rsidRPr="00A15621" w:rsidRDefault="0046558A" w:rsidP="007D6A9F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>Qu</w:t>
            </w:r>
            <w:r w:rsidRPr="004D7E69">
              <w:rPr>
                <w:rStyle w:val="pinguis"/>
                <w:lang w:val="fr-FR"/>
              </w:rPr>
              <w:t>i</w:t>
            </w:r>
            <w:r w:rsidRPr="00A15621">
              <w:rPr>
                <w:lang w:val="fr-FR"/>
              </w:rPr>
              <w:t xml:space="preserve"> natus es de V</w:t>
            </w:r>
            <w:r w:rsidRPr="004D7E69">
              <w:rPr>
                <w:rStyle w:val="pinguis"/>
                <w:lang w:val="fr-FR"/>
              </w:rPr>
              <w:t>í</w:t>
            </w:r>
            <w:r w:rsidRPr="00A15621">
              <w:rPr>
                <w:lang w:val="fr-FR"/>
              </w:rPr>
              <w:t>rg</w:t>
            </w:r>
            <w:r w:rsidRPr="004D7E69">
              <w:rPr>
                <w:rStyle w:val="pinguis"/>
                <w:lang w:val="fr-FR"/>
              </w:rPr>
              <w:t>i</w:t>
            </w:r>
            <w:r w:rsidRPr="00A15621">
              <w:rPr>
                <w:lang w:val="fr-FR"/>
              </w:rPr>
              <w:t xml:space="preserve">ne, </w:t>
            </w:r>
          </w:p>
          <w:p w:rsidR="0046558A" w:rsidRPr="00A15621" w:rsidRDefault="0046558A" w:rsidP="0040038E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>C</w:t>
            </w:r>
            <w:r w:rsidRPr="004D7E69">
              <w:rPr>
                <w:rStyle w:val="pinguis"/>
                <w:lang w:val="fr-FR"/>
              </w:rPr>
              <w:t>u</w:t>
            </w:r>
            <w:r w:rsidRPr="00A15621">
              <w:rPr>
                <w:lang w:val="fr-FR"/>
              </w:rPr>
              <w:t>m Patr</w:t>
            </w:r>
            <w:r w:rsidRPr="004D7E69">
              <w:rPr>
                <w:rStyle w:val="italicus"/>
                <w:lang w:val="fr-FR"/>
              </w:rPr>
              <w:t>e</w:t>
            </w:r>
            <w:r w:rsidRPr="00A15621">
              <w:rPr>
                <w:lang w:val="fr-FR"/>
              </w:rPr>
              <w:t xml:space="preserve">, </w:t>
            </w:r>
            <w:r w:rsidRPr="004D7E69">
              <w:rPr>
                <w:rStyle w:val="pinguis"/>
                <w:lang w:val="fr-FR"/>
              </w:rPr>
              <w:t>e</w:t>
            </w:r>
            <w:r w:rsidRPr="00A15621">
              <w:rPr>
                <w:lang w:val="fr-FR"/>
              </w:rPr>
              <w:t xml:space="preserve">t </w:t>
            </w:r>
            <w:r w:rsidR="0040038E">
              <w:rPr>
                <w:lang w:val="fr-FR"/>
              </w:rPr>
              <w:t>sanct</w:t>
            </w:r>
            <w:r w:rsidRPr="004D7E69">
              <w:rPr>
                <w:rStyle w:val="pinguis"/>
                <w:lang w:val="fr-FR"/>
              </w:rPr>
              <w:t>o</w:t>
            </w:r>
            <w:r w:rsidRPr="00A15621">
              <w:rPr>
                <w:lang w:val="fr-FR"/>
              </w:rPr>
              <w:t xml:space="preserve"> Spír</w:t>
            </w:r>
            <w:r w:rsidRPr="004D7E69">
              <w:rPr>
                <w:rStyle w:val="pinguis"/>
                <w:lang w:val="fr-FR"/>
              </w:rPr>
              <w:t>i</w:t>
            </w:r>
            <w:r w:rsidRPr="00A15621">
              <w:rPr>
                <w:lang w:val="fr-FR"/>
              </w:rPr>
              <w:t xml:space="preserve">tu </w:t>
            </w:r>
          </w:p>
          <w:p w:rsidR="0046558A" w:rsidRPr="007946C1" w:rsidRDefault="0046558A" w:rsidP="007D6A9F">
            <w:pPr>
              <w:pStyle w:val="hi"/>
            </w:pPr>
            <w:r w:rsidRPr="00A15621">
              <w:rPr>
                <w:lang w:val="fr-FR"/>
              </w:rPr>
              <w:t>In semp</w:t>
            </w:r>
            <w:r w:rsidRPr="004D7E69">
              <w:rPr>
                <w:rStyle w:val="pinguis"/>
                <w:lang w:val="fr-FR"/>
              </w:rPr>
              <w:t>i</w:t>
            </w:r>
            <w:r w:rsidRPr="00A15621">
              <w:rPr>
                <w:lang w:val="fr-FR"/>
              </w:rPr>
              <w:t>térn</w:t>
            </w:r>
            <w:r w:rsidRPr="004D7E69">
              <w:rPr>
                <w:rStyle w:val="pinguis"/>
                <w:lang w:val="fr-FR"/>
              </w:rPr>
              <w:t>a</w:t>
            </w:r>
            <w:r w:rsidRPr="00A15621">
              <w:rPr>
                <w:lang w:val="fr-FR"/>
              </w:rPr>
              <w:t xml:space="preserve"> </w:t>
            </w:r>
            <w:r w:rsidRPr="004D7E69">
              <w:rPr>
                <w:lang w:val="fr-FR"/>
              </w:rPr>
              <w:t>sǽc</w:t>
            </w:r>
            <w:r w:rsidRPr="004D7E69">
              <w:rPr>
                <w:rStyle w:val="pinguis"/>
                <w:lang w:val="fr-FR"/>
              </w:rPr>
              <w:t>u</w:t>
            </w:r>
            <w:r w:rsidRPr="00A15621">
              <w:rPr>
                <w:lang w:val="fr-FR"/>
              </w:rPr>
              <w:t xml:space="preserve">la. </w:t>
            </w:r>
            <w:r>
              <w:t xml:space="preserve">Amen. </w:t>
            </w:r>
          </w:p>
        </w:tc>
        <w:tc>
          <w:tcPr>
            <w:tcW w:w="2322" w:type="pct"/>
            <w:vAlign w:val="center"/>
          </w:tcPr>
          <w:p w:rsidR="0046558A" w:rsidRDefault="0046558A" w:rsidP="007D6A9F">
            <w:pPr>
              <w:pStyle w:val="ivh"/>
            </w:pPr>
            <w:r>
              <w:t xml:space="preserve">Gloire à vous, Seigneur, </w:t>
            </w:r>
          </w:p>
          <w:p w:rsidR="0046558A" w:rsidRDefault="0046558A" w:rsidP="007D6A9F">
            <w:pPr>
              <w:pStyle w:val="ivh"/>
            </w:pPr>
            <w:r>
              <w:t xml:space="preserve">Qui êtes né de la Vierge, </w:t>
            </w:r>
          </w:p>
          <w:p w:rsidR="0046558A" w:rsidRDefault="0046558A" w:rsidP="0040038E">
            <w:pPr>
              <w:pStyle w:val="ivh"/>
            </w:pPr>
            <w:r>
              <w:t xml:space="preserve">Avec le Père et </w:t>
            </w:r>
            <w:r w:rsidR="0040038E">
              <w:t>le Saint-</w:t>
            </w:r>
            <w:r>
              <w:t>Esprit</w:t>
            </w:r>
          </w:p>
          <w:p w:rsidR="0046558A" w:rsidRPr="00E25AB5" w:rsidRDefault="0046558A" w:rsidP="007D6A9F">
            <w:pPr>
              <w:pStyle w:val="ivhi"/>
            </w:pPr>
            <w:r>
              <w:t>Dans les siècles éternels. Amen.</w:t>
            </w:r>
          </w:p>
        </w:tc>
      </w:tr>
    </w:tbl>
    <w:p w:rsidR="00A53735" w:rsidRDefault="00A53735" w:rsidP="0046558A">
      <w:pPr>
        <w:pStyle w:val="nota"/>
      </w:pPr>
    </w:p>
    <w:p w:rsidR="0046558A" w:rsidRDefault="0046558A" w:rsidP="0046558A">
      <w:pPr>
        <w:pStyle w:val="nota"/>
      </w:pPr>
      <w:r>
        <w:t xml:space="preserve">(1) Le ciel, la terre, etc. louent le jour de la naissance de Jésus. Ce jour est personnifié comme l’agent qui donne au monde son sauveur. </w:t>
      </w:r>
    </w:p>
    <w:p w:rsidR="00B51D6F" w:rsidRDefault="00B51D6F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777D2E" w:rsidRDefault="00777D2E" w:rsidP="00B51D6F">
      <w:pPr>
        <w:ind w:firstLine="0"/>
        <w:jc w:val="left"/>
      </w:pPr>
    </w:p>
    <w:p w:rsidR="00B51D6F" w:rsidRPr="00447D2F" w:rsidRDefault="00B51D6F" w:rsidP="00B51D6F">
      <w:pPr>
        <w:pStyle w:val="RectoLaeva"/>
      </w:pPr>
      <w:r w:rsidRPr="00180A24">
        <w:t>Christe, redémptor ómnium</w:t>
      </w:r>
    </w:p>
    <w:sectPr w:rsidR="00B51D6F" w:rsidRPr="00447D2F" w:rsidSect="00B51D6F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907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DC" w:rsidRDefault="003430DC" w:rsidP="00CE3162">
      <w:r>
        <w:separator/>
      </w:r>
    </w:p>
  </w:endnote>
  <w:endnote w:type="continuationSeparator" w:id="0">
    <w:p w:rsidR="003430DC" w:rsidRDefault="003430DC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DC" w:rsidRDefault="003430DC" w:rsidP="00CE3162">
      <w:r>
        <w:separator/>
      </w:r>
    </w:p>
  </w:footnote>
  <w:footnote w:type="continuationSeparator" w:id="0">
    <w:p w:rsidR="003430DC" w:rsidRDefault="003430DC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39713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B43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5D0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5DCC"/>
    <w:rsid w:val="00176AC6"/>
    <w:rsid w:val="00177A86"/>
    <w:rsid w:val="00180A24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1931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1DF1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0DC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D89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8E2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5B85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38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293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6C8D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58A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D7E69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3B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77D2E"/>
    <w:rsid w:val="007816A4"/>
    <w:rsid w:val="00781708"/>
    <w:rsid w:val="00781DEC"/>
    <w:rsid w:val="007842C0"/>
    <w:rsid w:val="00785C1C"/>
    <w:rsid w:val="0078685E"/>
    <w:rsid w:val="0079068B"/>
    <w:rsid w:val="00790C8C"/>
    <w:rsid w:val="0079216B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D7F75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36F"/>
    <w:rsid w:val="008057BD"/>
    <w:rsid w:val="00805AFD"/>
    <w:rsid w:val="00805ECE"/>
    <w:rsid w:val="00806B30"/>
    <w:rsid w:val="00806EA0"/>
    <w:rsid w:val="00807B5A"/>
    <w:rsid w:val="00810571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11A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735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AA3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1C86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1D6F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05A3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507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5C5F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508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971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DE2507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DE2507"/>
    <w:pPr>
      <w:ind w:left="284" w:hanging="284"/>
    </w:pPr>
    <w:rPr>
      <w:sz w:val="30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character" w:customStyle="1" w:styleId="vocnot">
    <w:name w:val="vocnot"/>
    <w:uiPriority w:val="19"/>
    <w:qFormat/>
    <w:rsid w:val="00180A24"/>
    <w:rPr>
      <w:color w:val="auto"/>
      <w:vertAlign w:val="superscript"/>
    </w:rPr>
  </w:style>
  <w:style w:type="paragraph" w:customStyle="1" w:styleId="hi">
    <w:name w:val="hi"/>
    <w:basedOn w:val="hymnus"/>
    <w:uiPriority w:val="9"/>
    <w:qFormat/>
    <w:rsid w:val="0046558A"/>
    <w:pPr>
      <w:spacing w:after="100"/>
    </w:pPr>
    <w:rPr>
      <w:lang w:eastAsia="fr-FR"/>
    </w:rPr>
  </w:style>
  <w:style w:type="character" w:customStyle="1" w:styleId="pinguis">
    <w:name w:val="pinguis"/>
    <w:uiPriority w:val="1"/>
    <w:qFormat/>
    <w:rsid w:val="004F03B3"/>
    <w:rPr>
      <w:b/>
      <w:u w:val="none"/>
    </w:rPr>
  </w:style>
  <w:style w:type="paragraph" w:customStyle="1" w:styleId="RectoDextra">
    <w:name w:val="RectoDextra"/>
    <w:basedOn w:val="Normal"/>
    <w:uiPriority w:val="9"/>
    <w:qFormat/>
    <w:rsid w:val="00B51D6F"/>
    <w:pPr>
      <w:ind w:firstLine="0"/>
      <w:jc w:val="right"/>
    </w:pPr>
    <w:rPr>
      <w:sz w:val="26"/>
    </w:rPr>
  </w:style>
  <w:style w:type="paragraph" w:customStyle="1" w:styleId="RectoLaeva">
    <w:name w:val="RectoLaeva"/>
    <w:uiPriority w:val="9"/>
    <w:qFormat/>
    <w:rsid w:val="00B51D6F"/>
    <w:rPr>
      <w:rFonts w:ascii="Times New Roman" w:hAnsi="Times New Roman"/>
      <w:sz w:val="26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C95-5E9F-4F7E-8C45-019B0BF4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67</cp:revision>
  <cp:lastPrinted>2020-11-25T17:34:00Z</cp:lastPrinted>
  <dcterms:created xsi:type="dcterms:W3CDTF">2018-10-21T07:29:00Z</dcterms:created>
  <dcterms:modified xsi:type="dcterms:W3CDTF">2022-07-14T17:35:00Z</dcterms:modified>
</cp:coreProperties>
</file>